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CA6D" w14:textId="510D1D53" w:rsidR="007B7B3D" w:rsidRDefault="00E2561A" w:rsidP="007B7B3D">
      <w:pPr>
        <w:spacing w:after="160"/>
        <w:jc w:val="center"/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</w:pPr>
      <w:bookmarkStart w:id="0" w:name="_Hlk137616358"/>
      <w:r w:rsidRPr="00E2561A">
        <w:rPr>
          <w:rFonts w:ascii="Arial Black" w:eastAsia="Times New Roman" w:hAnsi="Arial Black" w:cs="Times New Roman"/>
          <w:b/>
          <w:bCs/>
          <w:noProof/>
          <w:color w:val="000000"/>
          <w:sz w:val="48"/>
          <w:szCs w:val="48"/>
        </w:rPr>
        <w:drawing>
          <wp:inline distT="0" distB="0" distL="0" distR="0" wp14:anchorId="4C720123" wp14:editId="63340DBC">
            <wp:extent cx="2187845" cy="1037590"/>
            <wp:effectExtent l="0" t="0" r="3175" b="0"/>
            <wp:docPr id="1973305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50" cy="10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572B8" w14:textId="77777777" w:rsidR="007B7B3D" w:rsidRPr="006317FB" w:rsidRDefault="007B7B3D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Friends of Smyrna Library</w:t>
      </w:r>
    </w:p>
    <w:p w14:paraId="3E7EBC62" w14:textId="77777777" w:rsidR="007B7B3D" w:rsidRDefault="007B7B3D" w:rsidP="007B7B3D">
      <w:pPr>
        <w:spacing w:after="160"/>
        <w:jc w:val="center"/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202</w:t>
      </w:r>
      <w:r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4</w:t>
      </w:r>
      <w:r w:rsidRPr="006317FB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 xml:space="preserve"> Board of Directors</w:t>
      </w:r>
    </w:p>
    <w:p w14:paraId="1AD07352" w14:textId="113B847D" w:rsidR="007B7B3D" w:rsidRPr="006317FB" w:rsidRDefault="007B7B3D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</w:p>
    <w:p w14:paraId="1F0DD6A4" w14:textId="77777777" w:rsidR="007B7B3D" w:rsidRPr="006317FB" w:rsidRDefault="007B7B3D" w:rsidP="007B7B3D">
      <w:pPr>
        <w:rPr>
          <w:rFonts w:ascii="Times New Roman" w:eastAsia="Times New Roman" w:hAnsi="Times New Roman" w:cs="Times New Roman"/>
        </w:rPr>
      </w:pPr>
    </w:p>
    <w:p w14:paraId="70F01FA7" w14:textId="77777777" w:rsidR="007B7B3D" w:rsidRDefault="007B7B3D" w:rsidP="007B7B3D">
      <w:pPr>
        <w:spacing w:after="160"/>
        <w:jc w:val="center"/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Theresa Pickett-President</w:t>
      </w:r>
    </w:p>
    <w:p w14:paraId="6EAFC4BA" w14:textId="10E2AD1D" w:rsidR="00753A4C" w:rsidRPr="006317FB" w:rsidRDefault="00753A4C" w:rsidP="00753A4C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Molly Jennings</w:t>
      </w:r>
      <w:r>
        <w:rPr>
          <w:rFonts w:ascii="Times New Roman" w:eastAsia="Times New Roman" w:hAnsi="Times New Roman" w:cs="Times New Roman"/>
        </w:rPr>
        <w:t>-</w:t>
      </w:r>
      <w:r w:rsidRPr="00753A4C">
        <w:rPr>
          <w:rFonts w:ascii="Arial Black" w:eastAsia="Times New Roman" w:hAnsi="Arial Black" w:cs="Times New Roman"/>
          <w:b/>
          <w:bCs/>
          <w:sz w:val="32"/>
          <w:szCs w:val="32"/>
        </w:rPr>
        <w:t>Vice President</w:t>
      </w:r>
    </w:p>
    <w:p w14:paraId="2D1AB221" w14:textId="77777777" w:rsidR="007B7B3D" w:rsidRPr="006317FB" w:rsidRDefault="007B7B3D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Bart King-Treasurer</w:t>
      </w:r>
    </w:p>
    <w:p w14:paraId="74305CB9" w14:textId="77777777" w:rsidR="007B7B3D" w:rsidRDefault="007B7B3D" w:rsidP="007B7B3D">
      <w:pPr>
        <w:spacing w:after="160"/>
        <w:jc w:val="center"/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Lysa Rigo-Secretary</w:t>
      </w:r>
    </w:p>
    <w:p w14:paraId="13672671" w14:textId="3830805C" w:rsidR="00D43725" w:rsidRPr="006317FB" w:rsidRDefault="00D43725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  <w:r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Dre Bessone</w:t>
      </w:r>
    </w:p>
    <w:p w14:paraId="7E622302" w14:textId="77777777" w:rsidR="007B7B3D" w:rsidRPr="006317FB" w:rsidRDefault="007B7B3D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Becky Carter</w:t>
      </w:r>
    </w:p>
    <w:p w14:paraId="15E60308" w14:textId="77777777" w:rsidR="007B7B3D" w:rsidRDefault="007B7B3D" w:rsidP="007B7B3D">
      <w:pPr>
        <w:spacing w:after="160"/>
        <w:jc w:val="center"/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Katie Clark</w:t>
      </w:r>
    </w:p>
    <w:p w14:paraId="55E9433C" w14:textId="46F34F96" w:rsidR="00D43725" w:rsidRPr="006317FB" w:rsidRDefault="00D43725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  <w:r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Lezlie Fry</w:t>
      </w:r>
    </w:p>
    <w:p w14:paraId="340F14C3" w14:textId="77777777" w:rsidR="007B7B3D" w:rsidRDefault="007B7B3D" w:rsidP="007B7B3D">
      <w:pPr>
        <w:spacing w:after="160"/>
        <w:jc w:val="center"/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Jay Goslee</w:t>
      </w:r>
    </w:p>
    <w:p w14:paraId="419C41ED" w14:textId="77777777" w:rsidR="007B7B3D" w:rsidRPr="006317FB" w:rsidRDefault="007B7B3D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  <w:r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Michael Hendrickson</w:t>
      </w:r>
    </w:p>
    <w:p w14:paraId="2299E6B5" w14:textId="77777777" w:rsidR="007B7B3D" w:rsidRPr="006317FB" w:rsidRDefault="007B7B3D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Kayce Howard</w:t>
      </w:r>
    </w:p>
    <w:p w14:paraId="05347DC8" w14:textId="77777777" w:rsidR="007B7B3D" w:rsidRPr="006317FB" w:rsidRDefault="007B7B3D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Molly Jennings</w:t>
      </w:r>
    </w:p>
    <w:p w14:paraId="49CA14D5" w14:textId="77777777" w:rsidR="007B7B3D" w:rsidRPr="006317FB" w:rsidRDefault="007B7B3D" w:rsidP="007B7B3D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6317FB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Dianne Reisdorf</w:t>
      </w:r>
    </w:p>
    <w:p w14:paraId="1D76F475" w14:textId="77777777" w:rsidR="007B7B3D" w:rsidRDefault="007B7B3D" w:rsidP="007B7B3D">
      <w:pPr>
        <w:jc w:val="center"/>
        <w:rPr>
          <w:b/>
          <w:bCs/>
          <w:sz w:val="28"/>
          <w:szCs w:val="28"/>
        </w:rPr>
      </w:pPr>
    </w:p>
    <w:bookmarkEnd w:id="0"/>
    <w:p w14:paraId="3837BCFE" w14:textId="77777777" w:rsidR="007B7B3D" w:rsidRDefault="007B7B3D"/>
    <w:sectPr w:rsidR="007B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3D"/>
    <w:rsid w:val="00753A4C"/>
    <w:rsid w:val="007B7B3D"/>
    <w:rsid w:val="00D43725"/>
    <w:rsid w:val="00E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7880"/>
  <w15:chartTrackingRefBased/>
  <w15:docId w15:val="{1F6D3BD2-240A-4154-96A1-F162DCB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3D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Pickett</dc:creator>
  <cp:keywords/>
  <dc:description/>
  <cp:lastModifiedBy>Jim Pickett</cp:lastModifiedBy>
  <cp:revision>4</cp:revision>
  <dcterms:created xsi:type="dcterms:W3CDTF">2024-01-09T18:20:00Z</dcterms:created>
  <dcterms:modified xsi:type="dcterms:W3CDTF">2024-04-04T22:53:00Z</dcterms:modified>
</cp:coreProperties>
</file>